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3E" w:rsidRDefault="00A56C3E" w:rsidP="00A56C3E">
      <w:pPr>
        <w:ind w:firstLine="57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Додаток 1</w:t>
      </w:r>
    </w:p>
    <w:p w:rsidR="00A56C3E" w:rsidRDefault="00A56C3E" w:rsidP="00A56C3E">
      <w:pPr>
        <w:ind w:left="57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 наказу Міністерства освіти і науки, молоді та спорту </w:t>
      </w:r>
    </w:p>
    <w:p w:rsidR="00A56C3E" w:rsidRDefault="00A56C3E" w:rsidP="00A56C3E">
      <w:pPr>
        <w:ind w:firstLine="57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25</w:t>
      </w:r>
      <w:r>
        <w:rPr>
          <w:spacing w:val="-1"/>
          <w:sz w:val="28"/>
          <w:szCs w:val="28"/>
        </w:rPr>
        <w:t>.01.2013 № 55</w:t>
      </w:r>
    </w:p>
    <w:p w:rsidR="00A56C3E" w:rsidRDefault="00A56C3E" w:rsidP="00A56C3E">
      <w:pPr>
        <w:jc w:val="both"/>
        <w:rPr>
          <w:spacing w:val="-1"/>
          <w:sz w:val="28"/>
          <w:szCs w:val="28"/>
        </w:rPr>
      </w:pPr>
    </w:p>
    <w:p w:rsidR="00A56C3E" w:rsidRDefault="00A56C3E" w:rsidP="00A56C3E">
      <w:pPr>
        <w:jc w:val="both"/>
        <w:rPr>
          <w:spacing w:val="-1"/>
          <w:sz w:val="28"/>
          <w:szCs w:val="28"/>
          <w:lang w:val="en-US"/>
        </w:rPr>
      </w:pPr>
    </w:p>
    <w:p w:rsidR="00A56C3E" w:rsidRDefault="00A56C3E" w:rsidP="00A56C3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збірників завдань </w:t>
      </w:r>
    </w:p>
    <w:p w:rsidR="00A56C3E" w:rsidRDefault="00A56C3E" w:rsidP="00A56C3E">
      <w:pPr>
        <w:ind w:firstLine="720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для проведення </w:t>
      </w:r>
      <w:r>
        <w:rPr>
          <w:b/>
          <w:spacing w:val="-1"/>
          <w:sz w:val="28"/>
          <w:szCs w:val="28"/>
        </w:rPr>
        <w:t xml:space="preserve">державної підсумкової атестації учнів </w:t>
      </w:r>
    </w:p>
    <w:p w:rsidR="00A56C3E" w:rsidRDefault="00A56C3E" w:rsidP="00A56C3E">
      <w:pPr>
        <w:ind w:firstLine="72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4-х класів загальноосвітніх навчальних закладів з </w:t>
      </w:r>
    </w:p>
    <w:p w:rsidR="00A56C3E" w:rsidRDefault="00A56C3E" w:rsidP="00A56C3E">
      <w:pPr>
        <w:ind w:firstLine="72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предметів інваріантної складової Типових навчальних планів</w:t>
      </w:r>
    </w:p>
    <w:p w:rsidR="00A56C3E" w:rsidRDefault="00A56C3E" w:rsidP="00A56C3E">
      <w:pPr>
        <w:ind w:firstLine="720"/>
        <w:jc w:val="center"/>
        <w:rPr>
          <w:b/>
          <w:spacing w:val="-1"/>
          <w:sz w:val="28"/>
          <w:szCs w:val="28"/>
        </w:rPr>
      </w:pP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української мови для загальноосвітніх навчальних закладів з українською мовою навчання. 4 клас» (авт. Пономарьова К. І., Гайова Л. А.).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української мови для загальноосвітніх навчальних закладів з навчанням російською мовою. 4 клас» (авт. Воскресенська Н. О., Харченко О. Я.).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російської мови для загальноосвітніх навчальних закладів з навчанням російською мовою. 4 клас» (авт. Сильнова Е. С., Каневська Н. Г., Олійник В. Ф.).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читання для загальноосвітніх навчальних закладів з навчання українською мовою. 4 клас» (авт. Вашуленко О. В.).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читання українською мовою для загальноосвітніх навчальних закладів з навчанням російською мовою. 4 клас» (авт. Воскресенська Н. О., Харченко О. Я.).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читання для загальноосвітніх навчальних закладів з навчанням російською мовою. 4 клас» (авт. Лапшина І. М., Попова Т. Д.).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математики для загальноосвітніх навчальних закладів з навчанням українською мовою. 4 клас» (авт. Онопрієнко О. В., Пархоменко Н. Є., Листопад Н. П.).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математики для загальноосвітніх навчальних закладів з навчанням російською мовою. 4 клас» (авт. Онопрієнко О. В., Пархоменко Н. Є., Листопад Н. П.).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«Збірник завдань для державної підсумкової атестації з української мови для загальноосвітніх навчальних закладів з навчанням мовами національних меншин. 4 клас» (авт.Петрук О. М.).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кримськотатарської мови та читання для загальноосвітніх навчальних закладів з навчанням кримськотатарською мовою. 4 клас» (авт. Мамутова М. Р.).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«Збірник завдань для державної підсумкової атестації з польської мови для загальноосвітніх навчальних закладів з навчанням польською мовою. 4 клас» (Іваницька Е. В., Слободяна І. А., Савчак М. Й.).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читання для загальноосвітніх навчальних закладів з навчанням польською мовою. 4 клас» (авт. Іваницька Е. В., Слободяна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І.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А., Савчак М. Й.).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«Збірник завдань для державної підсумкової атестації з молдовської мови для загальноосвітніх навчальних закладів з навчанням молдовською мовою. 4 клас» (авт. Фєтєску Л. І., Пасат Н. В.).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7"/>
          <w:szCs w:val="27"/>
        </w:rPr>
      </w:pPr>
      <w:r>
        <w:rPr>
          <w:sz w:val="28"/>
          <w:szCs w:val="28"/>
        </w:rPr>
        <w:t>«Збірник завдань для державної підсумкової атестації з читання для загальноосвітніх навчальних закладів з навчанням молдовською мовою. 4 клас» (Фєтєску Л. І., Пасат Н. В.).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sz w:val="28"/>
          <w:szCs w:val="28"/>
        </w:rPr>
        <w:t>Збірник завдань для державної підсумкової атестації з румунської мови для загальноосвітніх навчальних закладів з навчанням румунською мовою. 4 клас» (Пілігач О. Г., Скріпа О. К.).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sz w:val="28"/>
          <w:szCs w:val="28"/>
        </w:rPr>
        <w:t>Збірник завдань для державної підсумкової атестації з читання для загальноосвітніх навчальних закладів з навчанням румунською мовою. 4 клас» (Пілігач О. Г., Скріпа О. К.).</w:t>
      </w:r>
    </w:p>
    <w:p w:rsidR="00A56C3E" w:rsidRDefault="00A56C3E" w:rsidP="00A56C3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sz w:val="28"/>
          <w:szCs w:val="28"/>
        </w:rPr>
        <w:t>Збірник завдань для державної підсумкової атестації з угорської мови для загальноосвітніх навчальних закладів з навчанням угорською мовою. 4 клас» (авт. Сергійчук Ю. П., Гадар Ю. І.).</w:t>
      </w:r>
    </w:p>
    <w:p w:rsidR="00A56C3E" w:rsidRDefault="00A56C3E" w:rsidP="00A56C3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18.</w:t>
      </w:r>
      <w:r>
        <w:rPr>
          <w:sz w:val="27"/>
          <w:szCs w:val="27"/>
        </w:rPr>
        <w:tab/>
        <w:t>«</w:t>
      </w:r>
      <w:r>
        <w:rPr>
          <w:sz w:val="28"/>
          <w:szCs w:val="28"/>
        </w:rPr>
        <w:t>Збірник завдань для державної підсумкової атестації з читання для загальноосвітніх навчальних закладів з навчанням угорською мовою. 4 клас</w:t>
      </w:r>
      <w:r>
        <w:rPr>
          <w:sz w:val="27"/>
          <w:szCs w:val="27"/>
        </w:rPr>
        <w:t xml:space="preserve">» (авт. </w:t>
      </w:r>
      <w:r>
        <w:rPr>
          <w:sz w:val="28"/>
          <w:szCs w:val="28"/>
        </w:rPr>
        <w:t>Сергійчук Ю. П., Гадар Ю. І.</w:t>
      </w:r>
      <w:r>
        <w:rPr>
          <w:sz w:val="27"/>
          <w:szCs w:val="27"/>
        </w:rPr>
        <w:t>).</w:t>
      </w:r>
    </w:p>
    <w:p w:rsidR="00A56C3E" w:rsidRDefault="00A56C3E" w:rsidP="00A56C3E">
      <w:pPr>
        <w:jc w:val="both"/>
        <w:rPr>
          <w:sz w:val="24"/>
          <w:szCs w:val="24"/>
        </w:rPr>
      </w:pPr>
    </w:p>
    <w:p w:rsidR="00A56C3E" w:rsidRDefault="00A56C3E" w:rsidP="00A56C3E">
      <w:pPr>
        <w:jc w:val="both"/>
      </w:pPr>
    </w:p>
    <w:p w:rsidR="00A56C3E" w:rsidRDefault="00A56C3E" w:rsidP="00A56C3E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  <w:lang w:val="ru-RU"/>
        </w:rPr>
        <w:t xml:space="preserve"> </w:t>
      </w:r>
    </w:p>
    <w:p w:rsidR="00A56C3E" w:rsidRDefault="00A56C3E" w:rsidP="00A56C3E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Інституту інноваційних</w:t>
      </w:r>
      <w:r>
        <w:rPr>
          <w:bCs/>
          <w:sz w:val="28"/>
          <w:szCs w:val="28"/>
          <w:lang w:val="ru-RU"/>
        </w:rPr>
        <w:t xml:space="preserve"> </w:t>
      </w:r>
    </w:p>
    <w:p w:rsidR="00A56C3E" w:rsidRDefault="00A56C3E" w:rsidP="00A56C3E">
      <w:pPr>
        <w:rPr>
          <w:sz w:val="24"/>
          <w:szCs w:val="24"/>
        </w:rPr>
      </w:pPr>
      <w:r>
        <w:rPr>
          <w:bCs/>
          <w:sz w:val="28"/>
          <w:szCs w:val="28"/>
        </w:rPr>
        <w:t>технологій і змісту освіти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О. А. Удод</w:t>
      </w:r>
    </w:p>
    <w:p w:rsidR="00A56C3E" w:rsidRDefault="00A56C3E" w:rsidP="00A56C3E">
      <w:pPr>
        <w:jc w:val="both"/>
      </w:pPr>
    </w:p>
    <w:p w:rsidR="005A43FF" w:rsidRDefault="005A43FF"/>
    <w:sectPr w:rsidR="005A4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941"/>
    <w:multiLevelType w:val="hybridMultilevel"/>
    <w:tmpl w:val="D5187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6C3E"/>
    <w:rsid w:val="005A43FF"/>
    <w:rsid w:val="00A5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2402</Words>
  <Characters>1370</Characters>
  <Application>Microsoft Office Word</Application>
  <DocSecurity>0</DocSecurity>
  <Lines>11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2013-03-03T10:42:00Z</dcterms:created>
  <dcterms:modified xsi:type="dcterms:W3CDTF">2013-03-03T10:42:00Z</dcterms:modified>
</cp:coreProperties>
</file>