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F50" w:rsidRPr="00032F50" w:rsidRDefault="00032F50" w:rsidP="00032F5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32F50">
        <w:rPr>
          <w:rFonts w:ascii="Times New Roman" w:hAnsi="Times New Roman" w:cs="Times New Roman"/>
          <w:b/>
          <w:sz w:val="24"/>
          <w:szCs w:val="24"/>
        </w:rPr>
        <w:t>Затверджую</w:t>
      </w:r>
    </w:p>
    <w:p w:rsidR="00032F50" w:rsidRPr="00032F50" w:rsidRDefault="00032F50" w:rsidP="00032F5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32F50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proofErr w:type="spellStart"/>
      <w:r w:rsidRPr="00032F50">
        <w:rPr>
          <w:rFonts w:ascii="Times New Roman" w:hAnsi="Times New Roman" w:cs="Times New Roman"/>
          <w:b/>
          <w:sz w:val="24"/>
          <w:szCs w:val="24"/>
        </w:rPr>
        <w:t>Мацьковецької</w:t>
      </w:r>
      <w:proofErr w:type="spellEnd"/>
    </w:p>
    <w:p w:rsidR="00032F50" w:rsidRPr="00032F50" w:rsidRDefault="00032F50" w:rsidP="00032F5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32F50">
        <w:rPr>
          <w:rFonts w:ascii="Times New Roman" w:hAnsi="Times New Roman" w:cs="Times New Roman"/>
          <w:b/>
          <w:sz w:val="24"/>
          <w:szCs w:val="24"/>
        </w:rPr>
        <w:t>ЗОШ І-ІІ ступенів</w:t>
      </w:r>
    </w:p>
    <w:p w:rsidR="00032F50" w:rsidRPr="00032F50" w:rsidRDefault="00032F50" w:rsidP="00032F5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32F50">
        <w:rPr>
          <w:rFonts w:ascii="Times New Roman" w:hAnsi="Times New Roman" w:cs="Times New Roman"/>
          <w:b/>
          <w:sz w:val="24"/>
          <w:szCs w:val="24"/>
        </w:rPr>
        <w:t>А.Л.</w:t>
      </w:r>
      <w:proofErr w:type="spellStart"/>
      <w:r w:rsidRPr="00032F50">
        <w:rPr>
          <w:rFonts w:ascii="Times New Roman" w:hAnsi="Times New Roman" w:cs="Times New Roman"/>
          <w:b/>
          <w:sz w:val="24"/>
          <w:szCs w:val="24"/>
        </w:rPr>
        <w:t>Торчинська</w:t>
      </w:r>
      <w:proofErr w:type="spellEnd"/>
    </w:p>
    <w:p w:rsidR="00032F50" w:rsidRPr="00032F50" w:rsidRDefault="00032F50" w:rsidP="00032F5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32F50">
        <w:rPr>
          <w:rFonts w:ascii="Times New Roman" w:hAnsi="Times New Roman" w:cs="Times New Roman"/>
          <w:b/>
          <w:sz w:val="24"/>
          <w:szCs w:val="24"/>
        </w:rPr>
        <w:t>«___» _____________ 2012р.</w:t>
      </w:r>
    </w:p>
    <w:p w:rsidR="00032F50" w:rsidRPr="00032F50" w:rsidRDefault="00032F50" w:rsidP="00032F5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2F50" w:rsidRPr="00032F50" w:rsidRDefault="00032F50" w:rsidP="00032F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F50">
        <w:rPr>
          <w:rFonts w:ascii="Times New Roman" w:hAnsi="Times New Roman" w:cs="Times New Roman"/>
          <w:b/>
          <w:sz w:val="24"/>
          <w:szCs w:val="24"/>
        </w:rPr>
        <w:t>Посадова інструкція</w:t>
      </w:r>
    </w:p>
    <w:p w:rsidR="00032F50" w:rsidRPr="00032F50" w:rsidRDefault="00032F50" w:rsidP="00032F50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032F50">
        <w:rPr>
          <w:rFonts w:ascii="Times New Roman" w:hAnsi="Times New Roman" w:cs="Times New Roman"/>
          <w:b/>
          <w:color w:val="000000"/>
          <w:sz w:val="24"/>
          <w:szCs w:val="24"/>
        </w:rPr>
        <w:t>вчителя фізичної культури</w:t>
      </w:r>
    </w:p>
    <w:p w:rsidR="00032F50" w:rsidRPr="00032F50" w:rsidRDefault="00032F50" w:rsidP="00032F50">
      <w:pPr>
        <w:pStyle w:val="2"/>
        <w:jc w:val="center"/>
        <w:rPr>
          <w:sz w:val="24"/>
          <w:szCs w:val="24"/>
        </w:rPr>
      </w:pPr>
      <w:r w:rsidRPr="00032F50">
        <w:rPr>
          <w:sz w:val="24"/>
          <w:szCs w:val="24"/>
        </w:rPr>
        <w:t>__________________________________________________________________</w:t>
      </w:r>
    </w:p>
    <w:p w:rsidR="00032F50" w:rsidRPr="00032F50" w:rsidRDefault="00032F50" w:rsidP="00032F50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32F50" w:rsidRPr="00032F50" w:rsidRDefault="00032F50" w:rsidP="00032F50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32F50" w:rsidRPr="00032F50" w:rsidRDefault="00032F50" w:rsidP="00032F5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32F50">
        <w:rPr>
          <w:rFonts w:ascii="Times New Roman" w:hAnsi="Times New Roman" w:cs="Times New Roman"/>
          <w:b/>
          <w:color w:val="000000"/>
          <w:sz w:val="24"/>
          <w:szCs w:val="24"/>
        </w:rPr>
        <w:t>1. Загальні положення</w:t>
      </w:r>
    </w:p>
    <w:p w:rsidR="00032F50" w:rsidRPr="00032F50" w:rsidRDefault="00032F50" w:rsidP="00032F50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F50">
        <w:rPr>
          <w:rFonts w:ascii="Times New Roman" w:hAnsi="Times New Roman" w:cs="Times New Roman"/>
          <w:color w:val="000000"/>
          <w:sz w:val="24"/>
          <w:szCs w:val="24"/>
        </w:rPr>
        <w:t>Дана посадова інструкція розроблена на підставі тарифно-кваліфіка</w:t>
      </w:r>
      <w:r w:rsidRPr="00032F50">
        <w:rPr>
          <w:rFonts w:ascii="Times New Roman" w:hAnsi="Times New Roman" w:cs="Times New Roman"/>
          <w:color w:val="000000"/>
          <w:sz w:val="24"/>
          <w:szCs w:val="24"/>
        </w:rPr>
        <w:softHyphen/>
        <w:t>ційної характеристики вчителя фізичної культури, затвердженої наказом Міністерства освіти України від 31.08.1995 р. № 463/1268 за погодженням із Міністерством праці та Міністерством юстиції України, а також відповідно до вимог «Положення про організацію роботи з охорони праці учасників навчаль</w:t>
      </w:r>
      <w:r w:rsidRPr="00032F50">
        <w:rPr>
          <w:rFonts w:ascii="Times New Roman" w:hAnsi="Times New Roman" w:cs="Times New Roman"/>
          <w:color w:val="000000"/>
          <w:sz w:val="24"/>
          <w:szCs w:val="24"/>
        </w:rPr>
        <w:softHyphen/>
        <w:t>но-виховного процесу в установах і закладах освіти», затвердженого наказом Міністерства освіти і науки України № 563 від 01.08.2001 р., зареєстрованого в Міністерстві юстиції України за № 969/6160 від 20 листопада 2001 р.</w:t>
      </w:r>
    </w:p>
    <w:p w:rsidR="00032F50" w:rsidRPr="00032F50" w:rsidRDefault="00032F50" w:rsidP="00032F50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F50">
        <w:rPr>
          <w:rFonts w:ascii="Times New Roman" w:hAnsi="Times New Roman" w:cs="Times New Roman"/>
          <w:color w:val="000000"/>
          <w:sz w:val="24"/>
          <w:szCs w:val="24"/>
        </w:rPr>
        <w:t>Учитель фізичної культури призначається і звільняється з посади начальником районного відділу освіти.</w:t>
      </w:r>
    </w:p>
    <w:p w:rsidR="00032F50" w:rsidRPr="00032F50" w:rsidRDefault="00032F50" w:rsidP="00032F50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F50">
        <w:rPr>
          <w:rFonts w:ascii="Times New Roman" w:hAnsi="Times New Roman" w:cs="Times New Roman"/>
          <w:color w:val="000000"/>
          <w:sz w:val="24"/>
          <w:szCs w:val="24"/>
        </w:rPr>
        <w:t>Учитель фізичної культури повинен мати вищу або середню спеціальну освіту без вимог до стажу педагогічної роботи.</w:t>
      </w:r>
    </w:p>
    <w:p w:rsidR="00032F50" w:rsidRPr="00032F50" w:rsidRDefault="00032F50" w:rsidP="00032F50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F50">
        <w:rPr>
          <w:rFonts w:ascii="Times New Roman" w:hAnsi="Times New Roman" w:cs="Times New Roman"/>
          <w:color w:val="000000"/>
          <w:sz w:val="24"/>
          <w:szCs w:val="24"/>
        </w:rPr>
        <w:t>У своїй діяльності вчитель фізичної культури керується Конституцією України і законами України, указами Президента України, рішеннями кабі</w:t>
      </w:r>
      <w:r w:rsidRPr="00032F50">
        <w:rPr>
          <w:rFonts w:ascii="Times New Roman" w:hAnsi="Times New Roman" w:cs="Times New Roman"/>
          <w:color w:val="000000"/>
          <w:sz w:val="24"/>
          <w:szCs w:val="24"/>
        </w:rPr>
        <w:softHyphen/>
        <w:t>нету Міністрів України, органів управління освіти всіх рівнів з питань освіти й виховання учнів, правилами і нормами охорони праці, техніки безпеки й протипожежного захисту, Статутом школи (правилами внутрішнього розпо</w:t>
      </w:r>
      <w:r w:rsidRPr="00032F50">
        <w:rPr>
          <w:rFonts w:ascii="Times New Roman" w:hAnsi="Times New Roman" w:cs="Times New Roman"/>
          <w:color w:val="000000"/>
          <w:sz w:val="24"/>
          <w:szCs w:val="24"/>
        </w:rPr>
        <w:softHyphen/>
        <w:t>рядку, наказами й розпорядженнями директора школи, посадовою інструк</w:t>
      </w:r>
      <w:r w:rsidRPr="00032F50">
        <w:rPr>
          <w:rFonts w:ascii="Times New Roman" w:hAnsi="Times New Roman" w:cs="Times New Roman"/>
          <w:color w:val="000000"/>
          <w:sz w:val="24"/>
          <w:szCs w:val="24"/>
        </w:rPr>
        <w:softHyphen/>
        <w:t>цією), трудовою угодою, контрактом. Дотримується у своїй роботі положень Конвенції про права дитини.</w:t>
      </w:r>
    </w:p>
    <w:p w:rsidR="00032F50" w:rsidRPr="00032F50" w:rsidRDefault="00032F50" w:rsidP="00032F50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F50">
        <w:rPr>
          <w:rFonts w:ascii="Times New Roman" w:hAnsi="Times New Roman" w:cs="Times New Roman"/>
          <w:color w:val="000000"/>
          <w:sz w:val="24"/>
          <w:szCs w:val="24"/>
        </w:rPr>
        <w:t>Учитель фізичної культури зобов'язаний:</w:t>
      </w:r>
    </w:p>
    <w:p w:rsidR="00032F50" w:rsidRPr="00032F50" w:rsidRDefault="00032F50" w:rsidP="00032F5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F50">
        <w:rPr>
          <w:rFonts w:ascii="Times New Roman" w:hAnsi="Times New Roman" w:cs="Times New Roman"/>
          <w:color w:val="000000"/>
          <w:sz w:val="24"/>
          <w:szCs w:val="24"/>
        </w:rPr>
        <w:t>дбати про особисту безпеку й здоров'я, а також про безпеку й здоров'я оточуючих людей і учнів під час навчально-виховного процесу, виконання будь-яких робіт чи під час перебування на території закладу освіти;</w:t>
      </w:r>
    </w:p>
    <w:p w:rsidR="00032F50" w:rsidRPr="00032F50" w:rsidRDefault="00032F50" w:rsidP="00032F5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F50">
        <w:rPr>
          <w:rFonts w:ascii="Times New Roman" w:hAnsi="Times New Roman" w:cs="Times New Roman"/>
          <w:color w:val="000000"/>
          <w:sz w:val="24"/>
          <w:szCs w:val="24"/>
        </w:rPr>
        <w:t>знати і виконувати вимоги нормативно-правових актів з охорони праці, правила поводження з машинами, механізмами, спортобладнанням, устат</w:t>
      </w:r>
      <w:r w:rsidRPr="00032F50">
        <w:rPr>
          <w:rFonts w:ascii="Times New Roman" w:hAnsi="Times New Roman" w:cs="Times New Roman"/>
          <w:color w:val="000000"/>
          <w:sz w:val="24"/>
          <w:szCs w:val="24"/>
        </w:rPr>
        <w:softHyphen/>
        <w:t>куванням та іншими засобами виробництва, вміти користуватися засобами колективного та індивідуального захисту;</w:t>
      </w:r>
    </w:p>
    <w:p w:rsidR="00032F50" w:rsidRPr="00032F50" w:rsidRDefault="00032F50" w:rsidP="00032F5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F50">
        <w:rPr>
          <w:rFonts w:ascii="Times New Roman" w:hAnsi="Times New Roman" w:cs="Times New Roman"/>
          <w:color w:val="000000"/>
          <w:sz w:val="24"/>
          <w:szCs w:val="24"/>
        </w:rPr>
        <w:t>проходити у встановленому законодавством порядку попередні та періо</w:t>
      </w:r>
      <w:r w:rsidRPr="00032F50">
        <w:rPr>
          <w:rFonts w:ascii="Times New Roman" w:hAnsi="Times New Roman" w:cs="Times New Roman"/>
          <w:color w:val="000000"/>
          <w:sz w:val="24"/>
          <w:szCs w:val="24"/>
        </w:rPr>
        <w:softHyphen/>
        <w:t>дичні медичні огляди.</w:t>
      </w:r>
    </w:p>
    <w:p w:rsidR="00032F50" w:rsidRPr="00032F50" w:rsidRDefault="00032F50" w:rsidP="00032F50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2F50">
        <w:rPr>
          <w:rFonts w:ascii="Times New Roman" w:hAnsi="Times New Roman" w:cs="Times New Roman"/>
          <w:color w:val="000000"/>
          <w:sz w:val="24"/>
          <w:szCs w:val="24"/>
        </w:rPr>
        <w:t>Учитель фізичної культури несе безпосередню відповідальність за пору</w:t>
      </w:r>
      <w:r w:rsidRPr="00032F50">
        <w:rPr>
          <w:rFonts w:ascii="Times New Roman" w:hAnsi="Times New Roman" w:cs="Times New Roman"/>
          <w:color w:val="000000"/>
          <w:sz w:val="24"/>
          <w:szCs w:val="24"/>
        </w:rPr>
        <w:softHyphen/>
        <w:t>шення зазначених вимог.</w:t>
      </w:r>
    </w:p>
    <w:p w:rsidR="00032F50" w:rsidRPr="00032F50" w:rsidRDefault="00032F50" w:rsidP="00032F50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2F50" w:rsidRPr="00032F50" w:rsidRDefault="00032F50" w:rsidP="00032F50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F5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2. Завдання та обов'язки</w:t>
      </w:r>
    </w:p>
    <w:p w:rsidR="00032F50" w:rsidRPr="00032F50" w:rsidRDefault="00032F50" w:rsidP="00032F50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F50">
        <w:rPr>
          <w:rFonts w:ascii="Times New Roman" w:hAnsi="Times New Roman" w:cs="Times New Roman"/>
          <w:color w:val="000000"/>
          <w:sz w:val="24"/>
          <w:szCs w:val="24"/>
        </w:rPr>
        <w:t>Основними завданнями та обов'язками діяльності вчителя фізичної куль</w:t>
      </w:r>
      <w:r w:rsidRPr="00032F50">
        <w:rPr>
          <w:rFonts w:ascii="Times New Roman" w:hAnsi="Times New Roman" w:cs="Times New Roman"/>
          <w:color w:val="000000"/>
          <w:sz w:val="24"/>
          <w:szCs w:val="24"/>
        </w:rPr>
        <w:softHyphen/>
        <w:t>тури є:</w:t>
      </w:r>
    </w:p>
    <w:p w:rsidR="00032F50" w:rsidRPr="00032F50" w:rsidRDefault="00032F50" w:rsidP="00032F5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32F50">
        <w:rPr>
          <w:rFonts w:ascii="Times New Roman" w:hAnsi="Times New Roman" w:cs="Times New Roman"/>
          <w:color w:val="000000"/>
          <w:sz w:val="24"/>
          <w:szCs w:val="24"/>
        </w:rPr>
        <w:t>2.1. Проведення на високому методичному і науковому рівні навчання учнів у відповідності з програмами та методиками фізичної культури, використо</w:t>
      </w:r>
      <w:r w:rsidRPr="00032F50">
        <w:rPr>
          <w:rFonts w:ascii="Times New Roman" w:hAnsi="Times New Roman" w:cs="Times New Roman"/>
          <w:color w:val="000000"/>
          <w:sz w:val="24"/>
          <w:szCs w:val="24"/>
        </w:rPr>
        <w:softHyphen/>
        <w:t>вуючи, при цьому найефективніші прийоми і засоби навчання.</w:t>
      </w:r>
    </w:p>
    <w:p w:rsidR="00032F50" w:rsidRPr="00032F50" w:rsidRDefault="00032F50" w:rsidP="00032F5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32F50">
        <w:rPr>
          <w:rFonts w:ascii="Times New Roman" w:hAnsi="Times New Roman" w:cs="Times New Roman"/>
          <w:color w:val="000000"/>
          <w:sz w:val="24"/>
          <w:szCs w:val="24"/>
        </w:rPr>
        <w:t>2.2. Визначення завдань і зміст занять з урахуванням віку, підготовленості, індивідуальних, психофізичних особливостей учнів.</w:t>
      </w:r>
    </w:p>
    <w:p w:rsidR="00032F50" w:rsidRPr="00032F50" w:rsidRDefault="00032F50" w:rsidP="00032F5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32F50">
        <w:rPr>
          <w:rFonts w:ascii="Times New Roman" w:hAnsi="Times New Roman" w:cs="Times New Roman"/>
          <w:color w:val="000000"/>
          <w:sz w:val="24"/>
          <w:szCs w:val="24"/>
        </w:rPr>
        <w:t>2.3. Надання допомоги учням, вчителям в оволодінні навичками і технікою виконання вправ.</w:t>
      </w:r>
    </w:p>
    <w:p w:rsidR="00032F50" w:rsidRPr="00032F50" w:rsidRDefault="00032F50" w:rsidP="00032F5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32F50">
        <w:rPr>
          <w:rFonts w:ascii="Times New Roman" w:hAnsi="Times New Roman" w:cs="Times New Roman"/>
          <w:color w:val="000000"/>
          <w:sz w:val="24"/>
          <w:szCs w:val="24"/>
        </w:rPr>
        <w:t>2.4. Забезпечення проведення навчально-виховного процесу, що регламен</w:t>
      </w:r>
      <w:r w:rsidRPr="00032F50">
        <w:rPr>
          <w:rFonts w:ascii="Times New Roman" w:hAnsi="Times New Roman" w:cs="Times New Roman"/>
          <w:color w:val="000000"/>
          <w:sz w:val="24"/>
          <w:szCs w:val="24"/>
        </w:rPr>
        <w:softHyphen/>
        <w:t>тується чинними законодавчими та нормативно-правовими актами в охорони праці, контроль за дотриманням здорових і безпечних умов проведення уроків та фізкультурно-оздоровчих заходів. Не допускати до проведення навчальних занять або робіт учасників навчально-виховного процесу без передбаченого спецодягу, спецвзуття та інших засобів індивідуального захисту, організація вивчення учнями правил і норм з охорони праці.</w:t>
      </w:r>
    </w:p>
    <w:p w:rsidR="00032F50" w:rsidRPr="00032F50" w:rsidRDefault="00032F50" w:rsidP="00032F5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32F50">
        <w:rPr>
          <w:rFonts w:ascii="Times New Roman" w:hAnsi="Times New Roman" w:cs="Times New Roman"/>
          <w:color w:val="000000"/>
          <w:sz w:val="24"/>
          <w:szCs w:val="24"/>
        </w:rPr>
        <w:t>2.5. Спільно з медичними працівниками контроль за станом здоров'я дітей і дозування їх фізичного навантаження.</w:t>
      </w:r>
    </w:p>
    <w:p w:rsidR="00032F50" w:rsidRPr="00032F50" w:rsidRDefault="00032F50" w:rsidP="00032F5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32F50">
        <w:rPr>
          <w:rFonts w:ascii="Times New Roman" w:hAnsi="Times New Roman" w:cs="Times New Roman"/>
          <w:color w:val="000000"/>
          <w:sz w:val="24"/>
          <w:szCs w:val="24"/>
        </w:rPr>
        <w:t>2.6. Проведення консультацій для батьків, по методиці фізичного виховання дітей і профілактиці нещасних випадків.</w:t>
      </w:r>
    </w:p>
    <w:p w:rsidR="00032F50" w:rsidRPr="00032F50" w:rsidRDefault="00032F50" w:rsidP="00032F5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32F50">
        <w:rPr>
          <w:rFonts w:ascii="Times New Roman" w:hAnsi="Times New Roman" w:cs="Times New Roman"/>
          <w:color w:val="000000"/>
          <w:sz w:val="24"/>
          <w:szCs w:val="24"/>
        </w:rPr>
        <w:t>2.7. Чергування в школі у відповідності з графіком чергувань на перервах між заняттями, а також за 20 хв. до початку і протягом 20 хв. після закін</w:t>
      </w:r>
      <w:r w:rsidRPr="00032F50">
        <w:rPr>
          <w:rFonts w:ascii="Times New Roman" w:hAnsi="Times New Roman" w:cs="Times New Roman"/>
          <w:color w:val="000000"/>
          <w:sz w:val="24"/>
          <w:szCs w:val="24"/>
        </w:rPr>
        <w:softHyphen/>
        <w:t>чення занять.</w:t>
      </w:r>
    </w:p>
    <w:p w:rsidR="00032F50" w:rsidRPr="00032F50" w:rsidRDefault="00032F50" w:rsidP="00032F5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32F50">
        <w:rPr>
          <w:rFonts w:ascii="Times New Roman" w:hAnsi="Times New Roman" w:cs="Times New Roman"/>
          <w:color w:val="000000"/>
          <w:sz w:val="24"/>
          <w:szCs w:val="24"/>
        </w:rPr>
        <w:t>2.8. Проведення позакласної роботи з учнями в класах, в яких викладає.</w:t>
      </w:r>
    </w:p>
    <w:p w:rsidR="00032F50" w:rsidRPr="00032F50" w:rsidRDefault="00032F50" w:rsidP="00032F5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32F50">
        <w:rPr>
          <w:rFonts w:ascii="Times New Roman" w:hAnsi="Times New Roman" w:cs="Times New Roman"/>
          <w:color w:val="000000"/>
          <w:sz w:val="24"/>
          <w:szCs w:val="24"/>
        </w:rPr>
        <w:t>2.9. Ведення обліку успішності й відвідування уроків.</w:t>
      </w:r>
    </w:p>
    <w:p w:rsidR="00032F50" w:rsidRPr="00032F50" w:rsidRDefault="00032F50" w:rsidP="00032F5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32F50">
        <w:rPr>
          <w:rFonts w:ascii="Times New Roman" w:hAnsi="Times New Roman" w:cs="Times New Roman"/>
          <w:color w:val="000000"/>
          <w:sz w:val="24"/>
          <w:szCs w:val="24"/>
        </w:rPr>
        <w:t>2.10. Бережливе ставлення до збереження навчально-матеріальної бази фізичного виховання, обладнання та інвентарю, прийнятого на відповідальне збереження згідно відповідних документів.</w:t>
      </w:r>
    </w:p>
    <w:p w:rsidR="00032F50" w:rsidRPr="00032F50" w:rsidRDefault="00032F50" w:rsidP="00032F5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32F50">
        <w:rPr>
          <w:rFonts w:ascii="Times New Roman" w:hAnsi="Times New Roman" w:cs="Times New Roman"/>
          <w:color w:val="000000"/>
          <w:sz w:val="24"/>
          <w:szCs w:val="24"/>
        </w:rPr>
        <w:t xml:space="preserve">2.11. Прийняття участі в роботі </w:t>
      </w:r>
      <w:proofErr w:type="spellStart"/>
      <w:r w:rsidRPr="00032F50">
        <w:rPr>
          <w:rFonts w:ascii="Times New Roman" w:hAnsi="Times New Roman" w:cs="Times New Roman"/>
          <w:color w:val="000000"/>
          <w:sz w:val="24"/>
          <w:szCs w:val="24"/>
        </w:rPr>
        <w:t>методоб’єднання</w:t>
      </w:r>
      <w:proofErr w:type="spellEnd"/>
      <w:r w:rsidRPr="00032F50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032F50">
        <w:rPr>
          <w:rFonts w:ascii="Times New Roman" w:hAnsi="Times New Roman" w:cs="Times New Roman"/>
          <w:color w:val="000000"/>
          <w:sz w:val="24"/>
          <w:szCs w:val="24"/>
        </w:rPr>
        <w:t>внутрішкільних</w:t>
      </w:r>
      <w:proofErr w:type="spellEnd"/>
      <w:r w:rsidRPr="00032F50">
        <w:rPr>
          <w:rFonts w:ascii="Times New Roman" w:hAnsi="Times New Roman" w:cs="Times New Roman"/>
          <w:color w:val="000000"/>
          <w:sz w:val="24"/>
          <w:szCs w:val="24"/>
        </w:rPr>
        <w:t xml:space="preserve"> зма</w:t>
      </w:r>
      <w:r w:rsidRPr="00032F50">
        <w:rPr>
          <w:rFonts w:ascii="Times New Roman" w:hAnsi="Times New Roman" w:cs="Times New Roman"/>
          <w:color w:val="000000"/>
          <w:sz w:val="24"/>
          <w:szCs w:val="24"/>
        </w:rPr>
        <w:softHyphen/>
        <w:t>ганнях.</w:t>
      </w:r>
    </w:p>
    <w:p w:rsidR="00032F50" w:rsidRPr="00032F50" w:rsidRDefault="00032F50" w:rsidP="00032F5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32F50">
        <w:rPr>
          <w:rFonts w:ascii="Times New Roman" w:hAnsi="Times New Roman" w:cs="Times New Roman"/>
          <w:color w:val="000000"/>
          <w:sz w:val="24"/>
          <w:szCs w:val="24"/>
        </w:rPr>
        <w:t>2.12. Дотримання етичних норм поведінки в школі, побуті, громадських місцях, які відповідають суспільному статусу педагога.</w:t>
      </w:r>
    </w:p>
    <w:p w:rsidR="00032F50" w:rsidRPr="00032F50" w:rsidRDefault="00032F50" w:rsidP="00032F5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32F50">
        <w:rPr>
          <w:rFonts w:ascii="Times New Roman" w:hAnsi="Times New Roman" w:cs="Times New Roman"/>
          <w:color w:val="000000"/>
          <w:sz w:val="24"/>
          <w:szCs w:val="24"/>
        </w:rPr>
        <w:t>2.13. Розміщення та встановлення спортивного обладнання у відповідності з правилами і вимогами техніки безпеки й виробничої санітарії.</w:t>
      </w:r>
    </w:p>
    <w:p w:rsidR="00032F50" w:rsidRPr="00032F50" w:rsidRDefault="00032F50" w:rsidP="00032F5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F50">
        <w:rPr>
          <w:rFonts w:ascii="Times New Roman" w:hAnsi="Times New Roman" w:cs="Times New Roman"/>
          <w:color w:val="000000"/>
          <w:sz w:val="24"/>
          <w:szCs w:val="24"/>
        </w:rPr>
        <w:t>2.14. Розроблення й перегляд один раз на три роки інструкції з охорони праці, виробничої санітарії, протипожежної безпеки та один раз на п'ять років інструкції з безпеки Під час проведення занять у спортивних залах, спортивних майданчиках і здійснення нагляду за їх дотриманням.</w:t>
      </w:r>
    </w:p>
    <w:p w:rsidR="00032F50" w:rsidRPr="00032F50" w:rsidRDefault="00032F50" w:rsidP="00032F5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32F50">
        <w:rPr>
          <w:rFonts w:ascii="Times New Roman" w:hAnsi="Times New Roman" w:cs="Times New Roman"/>
          <w:color w:val="000000"/>
          <w:sz w:val="24"/>
          <w:szCs w:val="24"/>
        </w:rPr>
        <w:t xml:space="preserve">2.15. Систематичне проведення вступного, первинного., позапланового та цільового інструктажів з учнями з охорони праці та безпеки життєдіяльності під час навчальних занять </w:t>
      </w:r>
      <w:r w:rsidRPr="00032F50">
        <w:rPr>
          <w:rFonts w:ascii="Times New Roman" w:hAnsi="Times New Roman" w:cs="Times New Roman"/>
          <w:color w:val="000000"/>
          <w:sz w:val="24"/>
          <w:szCs w:val="24"/>
        </w:rPr>
        <w:lastRenderedPageBreak/>
        <w:t>з обов'язковою реєстрацією в класному журналі та «Журналі реєстрації інструктажів з охорони праці для учнів».</w:t>
      </w:r>
    </w:p>
    <w:p w:rsidR="00032F50" w:rsidRPr="00032F50" w:rsidRDefault="00032F50" w:rsidP="00032F5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32F50">
        <w:rPr>
          <w:rFonts w:ascii="Times New Roman" w:hAnsi="Times New Roman" w:cs="Times New Roman"/>
          <w:color w:val="000000"/>
          <w:sz w:val="24"/>
          <w:szCs w:val="24"/>
        </w:rPr>
        <w:t>2.16. Спільно з адміністрацією і профспілковим комітетом проведення ре</w:t>
      </w:r>
      <w:r w:rsidRPr="00032F50">
        <w:rPr>
          <w:rFonts w:ascii="Times New Roman" w:hAnsi="Times New Roman" w:cs="Times New Roman"/>
          <w:color w:val="000000"/>
          <w:sz w:val="24"/>
          <w:szCs w:val="24"/>
        </w:rPr>
        <w:softHyphen/>
        <w:t>тельної перевірки, своєчасного розслідування та обліку нещасних випадків серед учнів під час уроків фізкультури та, при проведенні спортивно-масових заходів. Вживання заходів щодо усунення причин, що призвели до нещасного випадку.</w:t>
      </w:r>
    </w:p>
    <w:p w:rsidR="00032F50" w:rsidRPr="00032F50" w:rsidRDefault="00032F50" w:rsidP="00032F5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32F50">
        <w:rPr>
          <w:rFonts w:ascii="Times New Roman" w:hAnsi="Times New Roman" w:cs="Times New Roman"/>
          <w:color w:val="000000"/>
          <w:sz w:val="24"/>
          <w:szCs w:val="24"/>
        </w:rPr>
        <w:t>2.17. Допуск у визначеному порядку на заняття представників дирекції школи.</w:t>
      </w:r>
    </w:p>
    <w:p w:rsidR="00032F50" w:rsidRPr="00032F50" w:rsidRDefault="00032F50" w:rsidP="00032F5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F50">
        <w:rPr>
          <w:rFonts w:ascii="Times New Roman" w:hAnsi="Times New Roman" w:cs="Times New Roman"/>
          <w:color w:val="000000"/>
          <w:sz w:val="24"/>
          <w:szCs w:val="24"/>
        </w:rPr>
        <w:t>2.18. Заміна на уроках тимчасово відсутніх учителів згідно з розпоряджен</w:t>
      </w:r>
      <w:r w:rsidRPr="00032F5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ням директора </w:t>
      </w:r>
    </w:p>
    <w:p w:rsidR="00032F50" w:rsidRPr="00032F50" w:rsidRDefault="00032F50" w:rsidP="00032F5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2F50">
        <w:rPr>
          <w:rFonts w:ascii="Times New Roman" w:hAnsi="Times New Roman" w:cs="Times New Roman"/>
          <w:color w:val="000000"/>
          <w:sz w:val="24"/>
          <w:szCs w:val="24"/>
        </w:rPr>
        <w:t>2.19. Участь у роботі педагогічної ради школи і нарадах, які проводяться дирекцією школи.</w:t>
      </w:r>
    </w:p>
    <w:p w:rsidR="00032F50" w:rsidRPr="00032F50" w:rsidRDefault="00032F50" w:rsidP="00032F5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2F50" w:rsidRPr="00032F50" w:rsidRDefault="00032F50" w:rsidP="00032F50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F50">
        <w:rPr>
          <w:rFonts w:ascii="Times New Roman" w:hAnsi="Times New Roman" w:cs="Times New Roman"/>
          <w:b/>
          <w:color w:val="000000"/>
          <w:sz w:val="24"/>
          <w:szCs w:val="24"/>
        </w:rPr>
        <w:t>3. Права</w:t>
      </w:r>
    </w:p>
    <w:p w:rsidR="00032F50" w:rsidRPr="00032F50" w:rsidRDefault="00032F50" w:rsidP="00032F5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50">
        <w:rPr>
          <w:rFonts w:ascii="Times New Roman" w:hAnsi="Times New Roman" w:cs="Times New Roman"/>
          <w:color w:val="000000"/>
          <w:sz w:val="24"/>
          <w:szCs w:val="24"/>
        </w:rPr>
        <w:t>Учитель фізичної культури має право:</w:t>
      </w:r>
    </w:p>
    <w:p w:rsidR="00032F50" w:rsidRPr="00032F50" w:rsidRDefault="00032F50" w:rsidP="00032F5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32F50">
        <w:rPr>
          <w:rFonts w:ascii="Times New Roman" w:hAnsi="Times New Roman" w:cs="Times New Roman"/>
          <w:color w:val="000000"/>
          <w:sz w:val="24"/>
          <w:szCs w:val="24"/>
        </w:rPr>
        <w:t>3.1. Брати участь в управлінні школою в порядку, передбаченому Статутом школи.</w:t>
      </w:r>
    </w:p>
    <w:p w:rsidR="00032F50" w:rsidRPr="00032F50" w:rsidRDefault="00032F50" w:rsidP="00032F5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32F50">
        <w:rPr>
          <w:rFonts w:ascii="Times New Roman" w:hAnsi="Times New Roman" w:cs="Times New Roman"/>
          <w:color w:val="000000"/>
          <w:sz w:val="24"/>
          <w:szCs w:val="24"/>
        </w:rPr>
        <w:t>3.2. Захищати професійну честь та гідність.</w:t>
      </w:r>
    </w:p>
    <w:p w:rsidR="00032F50" w:rsidRPr="00032F50" w:rsidRDefault="00032F50" w:rsidP="00032F5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32F50">
        <w:rPr>
          <w:rFonts w:ascii="Times New Roman" w:hAnsi="Times New Roman" w:cs="Times New Roman"/>
          <w:color w:val="000000"/>
          <w:sz w:val="24"/>
          <w:szCs w:val="24"/>
        </w:rPr>
        <w:t>3.3. Знайомитись із скаргами та іншими документами, що містять оцінку його діяльності й давати свої пояснення.</w:t>
      </w:r>
    </w:p>
    <w:p w:rsidR="00032F50" w:rsidRPr="00032F50" w:rsidRDefault="00032F50" w:rsidP="00032F5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32F50">
        <w:rPr>
          <w:rFonts w:ascii="Times New Roman" w:hAnsi="Times New Roman" w:cs="Times New Roman"/>
          <w:color w:val="000000"/>
          <w:sz w:val="24"/>
          <w:szCs w:val="24"/>
        </w:rPr>
        <w:t>3.4. Захищати свої інтереси самостійно або через представника, в тому числі адвоката, у випадку дисциплінарного чи службового розслідування, пов'язаного з порушенням педагогом норм професійної етики.</w:t>
      </w:r>
    </w:p>
    <w:p w:rsidR="00032F50" w:rsidRPr="00032F50" w:rsidRDefault="00032F50" w:rsidP="00032F5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32F50">
        <w:rPr>
          <w:rFonts w:ascii="Times New Roman" w:hAnsi="Times New Roman" w:cs="Times New Roman"/>
          <w:color w:val="000000"/>
          <w:sz w:val="24"/>
          <w:szCs w:val="24"/>
        </w:rPr>
        <w:t>3.5. На конфіденційність дисциплінарного (службового) розслідування за винятком випадків, передбачених законом.</w:t>
      </w:r>
    </w:p>
    <w:p w:rsidR="00032F50" w:rsidRPr="00032F50" w:rsidRDefault="00032F50" w:rsidP="00032F5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32F50">
        <w:rPr>
          <w:rFonts w:ascii="Times New Roman" w:hAnsi="Times New Roman" w:cs="Times New Roman"/>
          <w:color w:val="000000"/>
          <w:sz w:val="24"/>
          <w:szCs w:val="24"/>
        </w:rPr>
        <w:t>3.6. Вільно вибирати використовувати методи навчання й виховання, навчальні посібники і матеріали, підручники, методи оцінювання знань і умінь, що не суперечать інструктивно-методичним і нормативним документам МОН України.</w:t>
      </w:r>
    </w:p>
    <w:p w:rsidR="00032F50" w:rsidRPr="00032F50" w:rsidRDefault="00032F50" w:rsidP="00032F5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32F50">
        <w:rPr>
          <w:rFonts w:ascii="Times New Roman" w:hAnsi="Times New Roman" w:cs="Times New Roman"/>
          <w:color w:val="000000"/>
          <w:sz w:val="24"/>
          <w:szCs w:val="24"/>
        </w:rPr>
        <w:t>3.7. На підвищення кваліфікації і курсову перепідготовку.</w:t>
      </w:r>
    </w:p>
    <w:p w:rsidR="00032F50" w:rsidRPr="00032F50" w:rsidRDefault="00032F50" w:rsidP="00032F5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32F50">
        <w:rPr>
          <w:rFonts w:ascii="Times New Roman" w:hAnsi="Times New Roman" w:cs="Times New Roman"/>
          <w:color w:val="000000"/>
          <w:sz w:val="24"/>
          <w:szCs w:val="24"/>
        </w:rPr>
        <w:t>3.8. Атестуватися на добровільній основі на відповідну кваліфікаційну категорію й одержувати її у випадку успішного проходження атестації.</w:t>
      </w:r>
    </w:p>
    <w:p w:rsidR="00032F50" w:rsidRPr="00032F50" w:rsidRDefault="00032F50" w:rsidP="00032F5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F50">
        <w:rPr>
          <w:rFonts w:ascii="Times New Roman" w:hAnsi="Times New Roman" w:cs="Times New Roman"/>
          <w:color w:val="000000"/>
          <w:sz w:val="24"/>
          <w:szCs w:val="24"/>
        </w:rPr>
        <w:t>3.9. Давати учням під час занять і перерв обов'язкові розпорядження, які стосуються організації занять і дотримання дисципліни, притягувати учнів до дисциплінарної відповідальності у випадку і в порядку, визначених Статутом і Правилами про нагородження учнів та стягнення.</w:t>
      </w:r>
    </w:p>
    <w:p w:rsidR="00032F50" w:rsidRPr="00032F50" w:rsidRDefault="00032F50" w:rsidP="00032F5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32F50" w:rsidRPr="00032F50" w:rsidRDefault="00032F50" w:rsidP="00032F5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32F50" w:rsidRPr="00032F50" w:rsidRDefault="00032F50" w:rsidP="00032F50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F50">
        <w:rPr>
          <w:rFonts w:ascii="Times New Roman" w:hAnsi="Times New Roman" w:cs="Times New Roman"/>
          <w:b/>
          <w:color w:val="000000"/>
          <w:sz w:val="24"/>
          <w:szCs w:val="24"/>
        </w:rPr>
        <w:t>4. Відповідальність</w:t>
      </w:r>
    </w:p>
    <w:p w:rsidR="00032F50" w:rsidRPr="00032F50" w:rsidRDefault="00032F50" w:rsidP="00032F5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32F50">
        <w:rPr>
          <w:rFonts w:ascii="Times New Roman" w:hAnsi="Times New Roman" w:cs="Times New Roman"/>
          <w:color w:val="000000"/>
          <w:sz w:val="24"/>
          <w:szCs w:val="24"/>
        </w:rPr>
        <w:lastRenderedPageBreak/>
        <w:t>4.1. У встановленому законодавством України порядку вчитель фізичної культури несе відповідальність за:</w:t>
      </w:r>
    </w:p>
    <w:p w:rsidR="00032F50" w:rsidRPr="00032F50" w:rsidRDefault="00032F50" w:rsidP="00032F5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F50">
        <w:rPr>
          <w:rFonts w:ascii="Times New Roman" w:hAnsi="Times New Roman" w:cs="Times New Roman"/>
          <w:color w:val="000000"/>
          <w:sz w:val="24"/>
          <w:szCs w:val="24"/>
        </w:rPr>
        <w:t>збереження життя і здоров'я учнів під час навчально-виховного процесу;</w:t>
      </w:r>
    </w:p>
    <w:p w:rsidR="00032F50" w:rsidRPr="00032F50" w:rsidRDefault="00032F50" w:rsidP="00032F5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F50">
        <w:rPr>
          <w:rFonts w:ascii="Times New Roman" w:hAnsi="Times New Roman" w:cs="Times New Roman"/>
          <w:color w:val="000000"/>
          <w:sz w:val="24"/>
          <w:szCs w:val="24"/>
        </w:rPr>
        <w:t>реалізацію не в повному об'ємі навчальних програм у відповідності з навчальним планом і розкладом навчального процесу;</w:t>
      </w:r>
    </w:p>
    <w:p w:rsidR="00032F50" w:rsidRPr="00032F50" w:rsidRDefault="00032F50" w:rsidP="00032F5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F50">
        <w:rPr>
          <w:rFonts w:ascii="Times New Roman" w:hAnsi="Times New Roman" w:cs="Times New Roman"/>
          <w:color w:val="000000"/>
          <w:sz w:val="24"/>
          <w:szCs w:val="24"/>
        </w:rPr>
        <w:t>порушення прав і свобод учня.</w:t>
      </w:r>
    </w:p>
    <w:p w:rsidR="00032F50" w:rsidRPr="00032F50" w:rsidRDefault="00032F50" w:rsidP="00032F5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32F50">
        <w:rPr>
          <w:rFonts w:ascii="Times New Roman" w:hAnsi="Times New Roman" w:cs="Times New Roman"/>
          <w:color w:val="000000"/>
          <w:sz w:val="24"/>
          <w:szCs w:val="24"/>
        </w:rPr>
        <w:t>4.2. За невиконання чи неналежне виконання без поважних причин Статуту і Правил внутрішнього трудового розпорядку школи, законних розпоряджень директора школи та інших нормативних актів, посадових обов'язків встанов</w:t>
      </w:r>
      <w:r w:rsidRPr="00032F50">
        <w:rPr>
          <w:rFonts w:ascii="Times New Roman" w:hAnsi="Times New Roman" w:cs="Times New Roman"/>
          <w:color w:val="000000"/>
          <w:sz w:val="24"/>
          <w:szCs w:val="24"/>
        </w:rPr>
        <w:softHyphen/>
        <w:t>лених даною інструкцією, вчитель фізичної культури несе дисциплінарну відповідальність у порядку, визначеному трудовим законодавством.</w:t>
      </w:r>
    </w:p>
    <w:p w:rsidR="00032F50" w:rsidRPr="00032F50" w:rsidRDefault="00032F50" w:rsidP="00032F5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2F50">
        <w:rPr>
          <w:rFonts w:ascii="Times New Roman" w:hAnsi="Times New Roman" w:cs="Times New Roman"/>
          <w:color w:val="000000"/>
          <w:sz w:val="24"/>
          <w:szCs w:val="24"/>
        </w:rPr>
        <w:t>4.3. За застосування, в тому числі одноразове, як методу виховання фізич</w:t>
      </w:r>
      <w:r w:rsidRPr="00032F50">
        <w:rPr>
          <w:rFonts w:ascii="Times New Roman" w:hAnsi="Times New Roman" w:cs="Times New Roman"/>
          <w:color w:val="000000"/>
          <w:sz w:val="24"/>
          <w:szCs w:val="24"/>
        </w:rPr>
        <w:softHyphen/>
        <w:t>ного чи психологічного насильства над особою учня, а також за скоєння іншого аморального вчинку вчитель може бути звільнений з посади відповідно до трудового законодавства й Закону України «Про освіту». Звільнення за такий вчинок не є заходом дисциплінарного покарання.</w:t>
      </w:r>
    </w:p>
    <w:p w:rsidR="00032F50" w:rsidRPr="00032F50" w:rsidRDefault="00032F50" w:rsidP="00032F5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2F50">
        <w:rPr>
          <w:rFonts w:ascii="Times New Roman" w:hAnsi="Times New Roman" w:cs="Times New Roman"/>
          <w:color w:val="000000"/>
          <w:sz w:val="24"/>
          <w:szCs w:val="24"/>
        </w:rPr>
        <w:t>4.4. За нанесені школі та учасникам навчально-виховного процесу збитки у зв'язку з виконанням (невиконанням) своїх посадових обов'язків вчитель фізичної культури несе матеріальну відповідальність у порядку і в межах, визначених трудовим і цивільним законодавством.</w:t>
      </w:r>
    </w:p>
    <w:p w:rsidR="00032F50" w:rsidRPr="00032F50" w:rsidRDefault="00032F50" w:rsidP="00032F5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2F50" w:rsidRPr="00032F50" w:rsidRDefault="00032F50" w:rsidP="00032F5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32F50">
        <w:rPr>
          <w:rFonts w:ascii="Times New Roman" w:hAnsi="Times New Roman" w:cs="Times New Roman"/>
          <w:b/>
          <w:color w:val="000000"/>
          <w:sz w:val="24"/>
          <w:szCs w:val="24"/>
        </w:rPr>
        <w:t>5. Повинен  знати</w:t>
      </w:r>
    </w:p>
    <w:p w:rsidR="00032F50" w:rsidRPr="00032F50" w:rsidRDefault="00032F50" w:rsidP="00032F5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32F50">
        <w:rPr>
          <w:rFonts w:ascii="Times New Roman" w:hAnsi="Times New Roman" w:cs="Times New Roman"/>
          <w:color w:val="000000"/>
          <w:sz w:val="24"/>
          <w:szCs w:val="24"/>
        </w:rPr>
        <w:t>Учитель фізичної культури повинен знати:</w:t>
      </w:r>
    </w:p>
    <w:p w:rsidR="00032F50" w:rsidRPr="00032F50" w:rsidRDefault="00032F50" w:rsidP="00032F5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32F50">
        <w:rPr>
          <w:rFonts w:ascii="Times New Roman" w:hAnsi="Times New Roman" w:cs="Times New Roman"/>
          <w:color w:val="000000"/>
          <w:sz w:val="24"/>
          <w:szCs w:val="24"/>
        </w:rPr>
        <w:t>5.1. Закон України «Про освіту», інші законодавчі й нормативно-правові акти та документи з питань навчання та виховання, державну мову відповідно до чинного законодавства про мови України, нормативні документи з питань безпеки життєдіяльності учасників навчально-виховного процесу.</w:t>
      </w:r>
    </w:p>
    <w:p w:rsidR="00032F50" w:rsidRPr="00032F50" w:rsidRDefault="00032F50" w:rsidP="00032F5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32F50">
        <w:rPr>
          <w:rFonts w:ascii="Times New Roman" w:hAnsi="Times New Roman" w:cs="Times New Roman"/>
          <w:color w:val="000000"/>
          <w:sz w:val="24"/>
          <w:szCs w:val="24"/>
        </w:rPr>
        <w:t>5.2. Правила внутрішнього трудового розпорядку школи.</w:t>
      </w:r>
    </w:p>
    <w:p w:rsidR="00032F50" w:rsidRPr="00032F50" w:rsidRDefault="00032F50" w:rsidP="00032F5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32F50">
        <w:rPr>
          <w:rFonts w:ascii="Times New Roman" w:hAnsi="Times New Roman" w:cs="Times New Roman"/>
          <w:color w:val="000000"/>
          <w:sz w:val="24"/>
          <w:szCs w:val="24"/>
        </w:rPr>
        <w:t>5.3. Правила безпечної експлуатації спортобладнання, протипожежної безпеки, .електробезпеки, надання першої медичної допомоги при нещасних випадках.</w:t>
      </w:r>
    </w:p>
    <w:p w:rsidR="00032F50" w:rsidRPr="00032F50" w:rsidRDefault="00032F50" w:rsidP="00032F5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32F50">
        <w:rPr>
          <w:rFonts w:ascii="Times New Roman" w:hAnsi="Times New Roman" w:cs="Times New Roman"/>
          <w:color w:val="000000"/>
          <w:sz w:val="24"/>
          <w:szCs w:val="24"/>
        </w:rPr>
        <w:t>5.4. Правила виробничої санітарії та гігієни праці.</w:t>
      </w:r>
    </w:p>
    <w:p w:rsidR="00032F50" w:rsidRPr="00032F50" w:rsidRDefault="00032F50" w:rsidP="00032F5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32F50">
        <w:rPr>
          <w:rFonts w:ascii="Times New Roman" w:hAnsi="Times New Roman" w:cs="Times New Roman"/>
          <w:color w:val="000000"/>
          <w:sz w:val="24"/>
          <w:szCs w:val="24"/>
        </w:rPr>
        <w:t xml:space="preserve">5.5. Правила користування засобами </w:t>
      </w:r>
      <w:proofErr w:type="spellStart"/>
      <w:r w:rsidRPr="00032F50">
        <w:rPr>
          <w:rFonts w:ascii="Times New Roman" w:hAnsi="Times New Roman" w:cs="Times New Roman"/>
          <w:color w:val="000000"/>
          <w:sz w:val="24"/>
          <w:szCs w:val="24"/>
        </w:rPr>
        <w:t>пожежегасіння</w:t>
      </w:r>
      <w:proofErr w:type="spellEnd"/>
      <w:r w:rsidRPr="00032F50">
        <w:rPr>
          <w:rFonts w:ascii="Times New Roman" w:hAnsi="Times New Roman" w:cs="Times New Roman"/>
          <w:color w:val="000000"/>
          <w:sz w:val="24"/>
          <w:szCs w:val="24"/>
        </w:rPr>
        <w:t xml:space="preserve"> та індивідуального захисту.</w:t>
      </w:r>
    </w:p>
    <w:p w:rsidR="00032F50" w:rsidRPr="00032F50" w:rsidRDefault="00032F50" w:rsidP="00032F5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32F50">
        <w:rPr>
          <w:rFonts w:ascii="Times New Roman" w:hAnsi="Times New Roman" w:cs="Times New Roman"/>
          <w:color w:val="000000"/>
          <w:sz w:val="24"/>
          <w:szCs w:val="24"/>
        </w:rPr>
        <w:t>5.6. Шлях евакуації учнів на випадок екстремальних ситуацій.</w:t>
      </w:r>
    </w:p>
    <w:p w:rsidR="00032F50" w:rsidRPr="00032F50" w:rsidRDefault="00032F50" w:rsidP="00032F5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32F50">
        <w:rPr>
          <w:rFonts w:ascii="Times New Roman" w:hAnsi="Times New Roman" w:cs="Times New Roman"/>
          <w:color w:val="000000"/>
          <w:sz w:val="24"/>
          <w:szCs w:val="24"/>
        </w:rPr>
        <w:t>5.7. Особливості змісту навчальних програм із фізичної культури.</w:t>
      </w:r>
    </w:p>
    <w:p w:rsidR="00032F50" w:rsidRPr="00032F50" w:rsidRDefault="00032F50" w:rsidP="00032F5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32F50">
        <w:rPr>
          <w:rFonts w:ascii="Times New Roman" w:hAnsi="Times New Roman" w:cs="Times New Roman"/>
          <w:color w:val="000000"/>
          <w:sz w:val="24"/>
          <w:szCs w:val="24"/>
        </w:rPr>
        <w:t>5.8. Норми оцінювання знань, умінь і навичок учнів, затверджених МОН України.</w:t>
      </w:r>
    </w:p>
    <w:p w:rsidR="00032F50" w:rsidRPr="00032F50" w:rsidRDefault="00032F50" w:rsidP="00032F5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32F50">
        <w:rPr>
          <w:rFonts w:ascii="Times New Roman" w:hAnsi="Times New Roman" w:cs="Times New Roman"/>
          <w:color w:val="000000"/>
          <w:sz w:val="24"/>
          <w:szCs w:val="24"/>
        </w:rPr>
        <w:t>5.9. Вимоги до ведення шкільної документації.</w:t>
      </w:r>
    </w:p>
    <w:p w:rsidR="00032F50" w:rsidRPr="00032F50" w:rsidRDefault="00032F50" w:rsidP="00032F5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32F50">
        <w:rPr>
          <w:rFonts w:ascii="Times New Roman" w:hAnsi="Times New Roman" w:cs="Times New Roman"/>
          <w:color w:val="000000"/>
          <w:sz w:val="24"/>
          <w:szCs w:val="24"/>
        </w:rPr>
        <w:t>5.10. Основні методи навчання, їх класифікацію.</w:t>
      </w:r>
    </w:p>
    <w:p w:rsidR="00032F50" w:rsidRPr="00032F50" w:rsidRDefault="00032F50" w:rsidP="00032F5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32F50">
        <w:rPr>
          <w:rFonts w:ascii="Times New Roman" w:hAnsi="Times New Roman" w:cs="Times New Roman"/>
          <w:color w:val="000000"/>
          <w:sz w:val="24"/>
          <w:szCs w:val="24"/>
        </w:rPr>
        <w:t>5.11. Змісті засоби оптимізації процесу навчання.</w:t>
      </w:r>
    </w:p>
    <w:p w:rsidR="00032F50" w:rsidRPr="00032F50" w:rsidRDefault="00032F50" w:rsidP="00032F5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32F50">
        <w:rPr>
          <w:rFonts w:ascii="Times New Roman" w:hAnsi="Times New Roman" w:cs="Times New Roman"/>
          <w:color w:val="000000"/>
          <w:sz w:val="24"/>
          <w:szCs w:val="24"/>
        </w:rPr>
        <w:lastRenderedPageBreak/>
        <w:t>5.12. Психологічні основи диференційованого навчання.</w:t>
      </w:r>
    </w:p>
    <w:p w:rsidR="00032F50" w:rsidRPr="00032F50" w:rsidRDefault="00032F50" w:rsidP="00032F5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32F50">
        <w:rPr>
          <w:rFonts w:ascii="Times New Roman" w:hAnsi="Times New Roman" w:cs="Times New Roman"/>
          <w:color w:val="000000"/>
          <w:sz w:val="24"/>
          <w:szCs w:val="24"/>
        </w:rPr>
        <w:t>5.13. Сутність уроку як основної форми процесу навчання й виховання.</w:t>
      </w:r>
    </w:p>
    <w:p w:rsidR="00032F50" w:rsidRPr="00032F50" w:rsidRDefault="00032F50" w:rsidP="00032F5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32F50">
        <w:rPr>
          <w:rFonts w:ascii="Times New Roman" w:hAnsi="Times New Roman" w:cs="Times New Roman"/>
          <w:color w:val="000000"/>
          <w:sz w:val="24"/>
          <w:szCs w:val="24"/>
        </w:rPr>
        <w:t>5.14. Підходи до вибору форм, засобів і методів навчання з урахуванням конкретних умов.</w:t>
      </w:r>
    </w:p>
    <w:p w:rsidR="00032F50" w:rsidRPr="00032F50" w:rsidRDefault="00032F50" w:rsidP="00032F5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32F50">
        <w:rPr>
          <w:rFonts w:ascii="Times New Roman" w:hAnsi="Times New Roman" w:cs="Times New Roman"/>
          <w:color w:val="000000"/>
          <w:sz w:val="24"/>
          <w:szCs w:val="24"/>
        </w:rPr>
        <w:t>5.15. Основи формування системності знань учнів.</w:t>
      </w:r>
    </w:p>
    <w:p w:rsidR="00032F50" w:rsidRPr="00032F50" w:rsidRDefault="00032F50" w:rsidP="00032F5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32F50">
        <w:rPr>
          <w:rFonts w:ascii="Times New Roman" w:hAnsi="Times New Roman" w:cs="Times New Roman"/>
          <w:color w:val="000000"/>
          <w:sz w:val="24"/>
          <w:szCs w:val="24"/>
        </w:rPr>
        <w:t>5.16. Особливості функціонування учнівського колективу як засобу вихо</w:t>
      </w:r>
      <w:r w:rsidRPr="00032F50">
        <w:rPr>
          <w:rFonts w:ascii="Times New Roman" w:hAnsi="Times New Roman" w:cs="Times New Roman"/>
          <w:color w:val="000000"/>
          <w:sz w:val="24"/>
          <w:szCs w:val="24"/>
        </w:rPr>
        <w:softHyphen/>
        <w:t>вання школярів.</w:t>
      </w:r>
    </w:p>
    <w:p w:rsidR="00032F50" w:rsidRPr="00032F50" w:rsidRDefault="00032F50" w:rsidP="00032F5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32F50">
        <w:rPr>
          <w:rFonts w:ascii="Times New Roman" w:hAnsi="Times New Roman" w:cs="Times New Roman"/>
          <w:color w:val="000000"/>
          <w:sz w:val="24"/>
          <w:szCs w:val="24"/>
        </w:rPr>
        <w:t>5.17. Педагогічні основи учнівського самоврядування в школі.</w:t>
      </w:r>
    </w:p>
    <w:p w:rsidR="00032F50" w:rsidRPr="00032F50" w:rsidRDefault="00032F50" w:rsidP="00032F5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F50">
        <w:rPr>
          <w:rFonts w:ascii="Times New Roman" w:hAnsi="Times New Roman" w:cs="Times New Roman"/>
          <w:color w:val="000000"/>
          <w:sz w:val="24"/>
          <w:szCs w:val="24"/>
        </w:rPr>
        <w:t>5.18. Методику підготовки, проведення й аналізу виховних заходів та роботу з батьками.</w:t>
      </w:r>
    </w:p>
    <w:p w:rsidR="00032F50" w:rsidRPr="00032F50" w:rsidRDefault="00032F50" w:rsidP="00032F5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32F50">
        <w:rPr>
          <w:rFonts w:ascii="Times New Roman" w:hAnsi="Times New Roman" w:cs="Times New Roman"/>
          <w:color w:val="000000"/>
          <w:sz w:val="24"/>
          <w:szCs w:val="24"/>
        </w:rPr>
        <w:t xml:space="preserve">5.19. Сучасні методики навчання фізичної культури.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2F50" w:rsidRPr="00032F50" w:rsidRDefault="00032F50" w:rsidP="00032F5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32F50">
        <w:rPr>
          <w:rFonts w:ascii="Times New Roman" w:hAnsi="Times New Roman" w:cs="Times New Roman"/>
          <w:color w:val="000000"/>
          <w:sz w:val="24"/>
          <w:szCs w:val="24"/>
        </w:rPr>
        <w:t>5.20. Основну й додаткову літературу, програму з фізичної культури.</w:t>
      </w:r>
    </w:p>
    <w:p w:rsidR="00032F50" w:rsidRPr="00032F50" w:rsidRDefault="00032F50" w:rsidP="00032F5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32F50">
        <w:rPr>
          <w:rFonts w:ascii="Times New Roman" w:hAnsi="Times New Roman" w:cs="Times New Roman"/>
          <w:color w:val="000000"/>
          <w:sz w:val="24"/>
          <w:szCs w:val="24"/>
        </w:rPr>
        <w:t>5.21. Форми і методи вдосконалення педагогічної майстерності, узагаль</w:t>
      </w:r>
      <w:r w:rsidRPr="00032F50">
        <w:rPr>
          <w:rFonts w:ascii="Times New Roman" w:hAnsi="Times New Roman" w:cs="Times New Roman"/>
          <w:color w:val="000000"/>
          <w:sz w:val="24"/>
          <w:szCs w:val="24"/>
        </w:rPr>
        <w:softHyphen/>
        <w:t>нення педагогічного досвіду в</w:t>
      </w:r>
      <w:r w:rsidRPr="00032F50">
        <w:rPr>
          <w:rFonts w:ascii="Times New Roman" w:hAnsi="Times New Roman" w:cs="Times New Roman"/>
          <w:sz w:val="24"/>
          <w:szCs w:val="24"/>
        </w:rPr>
        <w:t xml:space="preserve"> </w:t>
      </w:r>
      <w:r w:rsidRPr="00032F50">
        <w:rPr>
          <w:rFonts w:ascii="Times New Roman" w:hAnsi="Times New Roman" w:cs="Times New Roman"/>
          <w:color w:val="000000"/>
          <w:sz w:val="24"/>
          <w:szCs w:val="24"/>
        </w:rPr>
        <w:t>Кваліфікаційні вимоги.</w:t>
      </w:r>
    </w:p>
    <w:p w:rsidR="00032F50" w:rsidRPr="00032F50" w:rsidRDefault="00032F50" w:rsidP="00032F5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32F50">
        <w:rPr>
          <w:rFonts w:ascii="Times New Roman" w:hAnsi="Times New Roman" w:cs="Times New Roman"/>
          <w:color w:val="000000"/>
          <w:sz w:val="24"/>
          <w:szCs w:val="24"/>
        </w:rPr>
        <w:t>6.1. Учитель фізичної культури повинен мати відповідну фахову освіту.</w:t>
      </w:r>
    </w:p>
    <w:p w:rsidR="00032F50" w:rsidRPr="00032F50" w:rsidRDefault="00032F50" w:rsidP="00032F5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32F50">
        <w:rPr>
          <w:rFonts w:ascii="Times New Roman" w:hAnsi="Times New Roman" w:cs="Times New Roman"/>
          <w:color w:val="000000"/>
          <w:sz w:val="24"/>
          <w:szCs w:val="24"/>
        </w:rPr>
        <w:t>6.2. Проводити вступний, первинний, цільовий та позаплановий інс</w:t>
      </w:r>
      <w:r w:rsidRPr="00032F50">
        <w:rPr>
          <w:rFonts w:ascii="Times New Roman" w:hAnsi="Times New Roman" w:cs="Times New Roman"/>
          <w:color w:val="000000"/>
          <w:sz w:val="24"/>
          <w:szCs w:val="24"/>
        </w:rPr>
        <w:softHyphen/>
        <w:t>труктажі учнів з охорони праці та безпеки життєдіяльності під час занять з обов'язковою реєстрацією у «Журналі реєстрації інструктажів з охорони праці для учнів» та в класному журналі.</w:t>
      </w:r>
    </w:p>
    <w:p w:rsidR="00032F50" w:rsidRPr="00032F50" w:rsidRDefault="00032F50" w:rsidP="00032F5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32F50">
        <w:rPr>
          <w:rFonts w:ascii="Times New Roman" w:hAnsi="Times New Roman" w:cs="Times New Roman"/>
          <w:color w:val="000000"/>
          <w:sz w:val="24"/>
          <w:szCs w:val="24"/>
        </w:rPr>
        <w:t>6.3. Володіти сучасними формами, методами організації навчально-вихов</w:t>
      </w:r>
      <w:r w:rsidRPr="00032F50">
        <w:rPr>
          <w:rFonts w:ascii="Times New Roman" w:hAnsi="Times New Roman" w:cs="Times New Roman"/>
          <w:color w:val="000000"/>
          <w:sz w:val="24"/>
          <w:szCs w:val="24"/>
        </w:rPr>
        <w:softHyphen/>
        <w:t>ного процесу, забезпечувати результативність та якість своєї праці.</w:t>
      </w:r>
    </w:p>
    <w:p w:rsidR="00032F50" w:rsidRPr="00032F50" w:rsidRDefault="00032F50" w:rsidP="00032F5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32F50">
        <w:rPr>
          <w:rFonts w:ascii="Times New Roman" w:hAnsi="Times New Roman" w:cs="Times New Roman"/>
          <w:color w:val="000000"/>
          <w:sz w:val="24"/>
          <w:szCs w:val="24"/>
        </w:rPr>
        <w:t>6.4 .Учитель фізичної культури повинен уважно оглянути місце проведений занять, переконатися в справності, надійності встановлення і закріплення спортобладнання, відповідно до санітарно-гігієнічних вимог, які ставляться до місць проведення занять.</w:t>
      </w:r>
    </w:p>
    <w:p w:rsidR="00032F50" w:rsidRPr="00032F50" w:rsidRDefault="00032F50" w:rsidP="00032F5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32F50">
        <w:rPr>
          <w:rFonts w:ascii="Times New Roman" w:hAnsi="Times New Roman" w:cs="Times New Roman"/>
          <w:color w:val="000000"/>
          <w:sz w:val="24"/>
          <w:szCs w:val="24"/>
        </w:rPr>
        <w:t>6.5 .Під час занять вчитель фізичної культури повинен навчити учнів безпечних прийомів виконання фізичних вправ і стежити за дотриманням учнями заходів безпеки, при цьому суворо дотримуватись принципів до</w:t>
      </w:r>
      <w:r w:rsidRPr="00032F50">
        <w:rPr>
          <w:rFonts w:ascii="Times New Roman" w:hAnsi="Times New Roman" w:cs="Times New Roman"/>
          <w:color w:val="000000"/>
          <w:sz w:val="24"/>
          <w:szCs w:val="24"/>
        </w:rPr>
        <w:softHyphen/>
        <w:t>ступності й послідовності навчання, в необхідних випадках забезпечувати страхування.</w:t>
      </w:r>
    </w:p>
    <w:p w:rsidR="00032F50" w:rsidRPr="00032F50" w:rsidRDefault="00032F50" w:rsidP="00032F5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32F50">
        <w:rPr>
          <w:rFonts w:ascii="Times New Roman" w:hAnsi="Times New Roman" w:cs="Times New Roman"/>
          <w:color w:val="000000"/>
          <w:sz w:val="24"/>
          <w:szCs w:val="24"/>
        </w:rPr>
        <w:t xml:space="preserve">6.6. За результатами медичних оглядів знати фізичну підготовленість й функціональні можливості кожного учня, якщо в учня з'являються ознаки втоми або якщо він скаржиться на слабкість чи погане самопочуття, негайно відіслати його до лікаря.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2F50" w:rsidRPr="00032F50" w:rsidRDefault="00032F50" w:rsidP="00032F5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32F50">
        <w:rPr>
          <w:rFonts w:ascii="Times New Roman" w:hAnsi="Times New Roman" w:cs="Times New Roman"/>
          <w:color w:val="000000"/>
          <w:sz w:val="24"/>
          <w:szCs w:val="24"/>
        </w:rPr>
        <w:t>6.7. Раз на 5 років проходити навчання на курсах підвищення кваліфіка</w:t>
      </w:r>
      <w:r w:rsidRPr="00032F50">
        <w:rPr>
          <w:rFonts w:ascii="Times New Roman" w:hAnsi="Times New Roman" w:cs="Times New Roman"/>
          <w:color w:val="000000"/>
          <w:sz w:val="24"/>
          <w:szCs w:val="24"/>
        </w:rPr>
        <w:softHyphen/>
        <w:t>ції з предмета й раз на три роки — з безпеки життєдіяльності з наступною атестацією.</w:t>
      </w:r>
    </w:p>
    <w:p w:rsidR="00032F50" w:rsidRPr="00032F50" w:rsidRDefault="00032F50" w:rsidP="00032F5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32F50">
        <w:rPr>
          <w:rFonts w:ascii="Times New Roman" w:hAnsi="Times New Roman" w:cs="Times New Roman"/>
          <w:color w:val="000000"/>
          <w:sz w:val="24"/>
          <w:szCs w:val="24"/>
        </w:rPr>
        <w:t>6.8. Брати участь в удосконаленні інструкцій з безпеки та інструкцій з охорони праці. Розробляти і періодично переглядати один раз на три роки інструкції з охорони праці і подавати їх на затвердження директору.</w:t>
      </w:r>
    </w:p>
    <w:p w:rsidR="00032F50" w:rsidRPr="00032F50" w:rsidRDefault="00032F50" w:rsidP="00032F5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32F50">
        <w:rPr>
          <w:rFonts w:ascii="Times New Roman" w:hAnsi="Times New Roman" w:cs="Times New Roman"/>
          <w:color w:val="000000"/>
          <w:sz w:val="24"/>
          <w:szCs w:val="24"/>
        </w:rPr>
        <w:t>6.9. Постійно підвищувати педагогічну майстерність і фаховий рівень.</w:t>
      </w:r>
    </w:p>
    <w:p w:rsidR="00032F50" w:rsidRPr="00032F50" w:rsidRDefault="00032F50" w:rsidP="00032F50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32F50" w:rsidRPr="00032F50" w:rsidRDefault="00032F50" w:rsidP="00032F50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2F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Взаємовідносини </w:t>
      </w:r>
    </w:p>
    <w:p w:rsidR="00032F50" w:rsidRPr="00032F50" w:rsidRDefault="00032F50" w:rsidP="00032F5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32F50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Учитель фізичної культури:</w:t>
      </w:r>
    </w:p>
    <w:p w:rsidR="00032F50" w:rsidRPr="00032F50" w:rsidRDefault="00032F50" w:rsidP="00032F5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32F50">
        <w:rPr>
          <w:rFonts w:ascii="Times New Roman" w:hAnsi="Times New Roman" w:cs="Times New Roman"/>
          <w:color w:val="000000"/>
          <w:sz w:val="24"/>
          <w:szCs w:val="24"/>
        </w:rPr>
        <w:t>7.1. Працює в режимі тижневого навантаження, розкладу уроків, графіка позакласної роботи, затверджених директором школи на початку навчального року.</w:t>
      </w:r>
    </w:p>
    <w:p w:rsidR="00032F50" w:rsidRPr="00032F50" w:rsidRDefault="00032F50" w:rsidP="00032F5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32F50">
        <w:rPr>
          <w:rFonts w:ascii="Times New Roman" w:hAnsi="Times New Roman" w:cs="Times New Roman"/>
          <w:color w:val="000000"/>
          <w:sz w:val="24"/>
          <w:szCs w:val="24"/>
        </w:rPr>
        <w:t>7.2. Уроки проводить згідно розкладу уроків, замінює у встановленому по</w:t>
      </w:r>
      <w:r w:rsidRPr="00032F50">
        <w:rPr>
          <w:rFonts w:ascii="Times New Roman" w:hAnsi="Times New Roman" w:cs="Times New Roman"/>
          <w:color w:val="000000"/>
          <w:sz w:val="24"/>
          <w:szCs w:val="24"/>
        </w:rPr>
        <w:softHyphen/>
        <w:t>рядку тимчасово відсутніх учителів тієї ж спеціальності на умовах погодинної оплати і згідно з тарифікацією 7.3. Дотримується правил внутрішнього трудового розпорядку, щодо ор</w:t>
      </w:r>
      <w:r w:rsidRPr="00032F50">
        <w:rPr>
          <w:rFonts w:ascii="Times New Roman" w:hAnsi="Times New Roman" w:cs="Times New Roman"/>
          <w:color w:val="000000"/>
          <w:sz w:val="24"/>
          <w:szCs w:val="24"/>
        </w:rPr>
        <w:softHyphen/>
        <w:t>ганізації робочого часу і його використання в навчальному закладі.</w:t>
      </w:r>
    </w:p>
    <w:p w:rsidR="00032F50" w:rsidRPr="00032F50" w:rsidRDefault="00032F50" w:rsidP="00032F5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32F50">
        <w:rPr>
          <w:rFonts w:ascii="Times New Roman" w:hAnsi="Times New Roman" w:cs="Times New Roman"/>
          <w:color w:val="000000"/>
          <w:sz w:val="24"/>
          <w:szCs w:val="24"/>
        </w:rPr>
        <w:t>7.4. Подає свої пропозиції адміністрації до річного плану роботи школи щодо спортивно-масових заходів серед учнів тих класів, де він викладає.</w:t>
      </w:r>
    </w:p>
    <w:p w:rsidR="00032F50" w:rsidRPr="00032F50" w:rsidRDefault="00032F50" w:rsidP="00032F5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32F50">
        <w:rPr>
          <w:rFonts w:ascii="Times New Roman" w:hAnsi="Times New Roman" w:cs="Times New Roman"/>
          <w:color w:val="000000"/>
          <w:sz w:val="24"/>
          <w:szCs w:val="24"/>
        </w:rPr>
        <w:t>7.5. Одержує від дирекції школи матеріали нормативно-правового й органі</w:t>
      </w:r>
      <w:r w:rsidRPr="00032F50">
        <w:rPr>
          <w:rFonts w:ascii="Times New Roman" w:hAnsi="Times New Roman" w:cs="Times New Roman"/>
          <w:color w:val="000000"/>
          <w:sz w:val="24"/>
          <w:szCs w:val="24"/>
        </w:rPr>
        <w:softHyphen/>
        <w:t>заційно-методичного характеру, знайомиться з відповідними документами.</w:t>
      </w:r>
    </w:p>
    <w:p w:rsidR="00032F50" w:rsidRPr="00032F50" w:rsidRDefault="00032F50" w:rsidP="00032F5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32F50">
        <w:rPr>
          <w:rFonts w:ascii="Times New Roman" w:hAnsi="Times New Roman" w:cs="Times New Roman"/>
          <w:color w:val="000000"/>
          <w:sz w:val="24"/>
          <w:szCs w:val="24"/>
        </w:rPr>
        <w:t>7.6. Систематично обмінюється інформацією з питань, які входять до його компетентності, з дирекцією школи та педагогічними працівниками.</w:t>
      </w:r>
    </w:p>
    <w:p w:rsidR="00032F50" w:rsidRPr="00032F50" w:rsidRDefault="00032F50" w:rsidP="00032F5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F50">
        <w:rPr>
          <w:rFonts w:ascii="Times New Roman" w:hAnsi="Times New Roman" w:cs="Times New Roman"/>
          <w:color w:val="000000"/>
          <w:sz w:val="24"/>
          <w:szCs w:val="24"/>
        </w:rPr>
        <w:t>7.7. В період канікул, які не співпадають із відпусткою, залучається ди</w:t>
      </w:r>
      <w:r w:rsidRPr="00032F50">
        <w:rPr>
          <w:rFonts w:ascii="Times New Roman" w:hAnsi="Times New Roman" w:cs="Times New Roman"/>
          <w:color w:val="000000"/>
          <w:sz w:val="24"/>
          <w:szCs w:val="24"/>
        </w:rPr>
        <w:softHyphen/>
        <w:t>рекцією школи до педагогічної, методичної чи організаційної роботи в межах часу, який не перевищує навантаження до початку канікул.</w:t>
      </w:r>
    </w:p>
    <w:p w:rsidR="00032F50" w:rsidRPr="00032F50" w:rsidRDefault="00032F50" w:rsidP="00032F5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32F50" w:rsidRPr="00032F50" w:rsidRDefault="00032F50" w:rsidP="00032F50">
      <w:pPr>
        <w:jc w:val="center"/>
        <w:rPr>
          <w:rFonts w:ascii="Times New Roman" w:hAnsi="Times New Roman" w:cs="Times New Roman"/>
          <w:sz w:val="24"/>
          <w:szCs w:val="24"/>
        </w:rPr>
      </w:pPr>
      <w:r w:rsidRPr="00032F50">
        <w:rPr>
          <w:rFonts w:ascii="Times New Roman" w:hAnsi="Times New Roman" w:cs="Times New Roman"/>
          <w:sz w:val="24"/>
          <w:szCs w:val="24"/>
        </w:rPr>
        <w:t>З інструкцією ознайомлений(а) _____________   __________________</w:t>
      </w:r>
      <w:r w:rsidRPr="00032F50"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                                                           (підпис)         (прізвище, ініціали)</w:t>
      </w:r>
    </w:p>
    <w:p w:rsidR="00032F50" w:rsidRPr="00032F50" w:rsidRDefault="00032F50" w:rsidP="00032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2F50" w:rsidRPr="00032F50" w:rsidRDefault="00032F50" w:rsidP="00032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2F50" w:rsidRPr="00032F50" w:rsidRDefault="00032F50" w:rsidP="00032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2F50" w:rsidRPr="00032F50" w:rsidRDefault="00032F50" w:rsidP="00032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2F50" w:rsidRPr="00032F50" w:rsidRDefault="00032F50" w:rsidP="00032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2F50" w:rsidRPr="00032F50" w:rsidRDefault="00032F50" w:rsidP="00032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2F50" w:rsidRPr="00032F50" w:rsidRDefault="00032F50" w:rsidP="00032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75B" w:rsidRPr="00032F50" w:rsidRDefault="00EF475B">
      <w:pPr>
        <w:rPr>
          <w:rFonts w:ascii="Times New Roman" w:hAnsi="Times New Roman" w:cs="Times New Roman"/>
          <w:sz w:val="24"/>
          <w:szCs w:val="24"/>
        </w:rPr>
      </w:pPr>
    </w:p>
    <w:sectPr w:rsidR="00EF475B" w:rsidRPr="00032F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C669E"/>
    <w:multiLevelType w:val="hybridMultilevel"/>
    <w:tmpl w:val="10A62850"/>
    <w:lvl w:ilvl="0" w:tplc="F73A0D56">
      <w:start w:val="1"/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72EB7709"/>
    <w:multiLevelType w:val="multilevel"/>
    <w:tmpl w:val="E7C4CA9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32F50"/>
    <w:rsid w:val="00032F50"/>
    <w:rsid w:val="00EF4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32F50"/>
    <w:pPr>
      <w:shd w:val="clear" w:color="auto" w:fill="FFFFFF"/>
      <w:autoSpaceDE w:val="0"/>
      <w:autoSpaceDN w:val="0"/>
      <w:adjustRightIn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color w:val="000000"/>
      <w:sz w:val="20"/>
      <w:szCs w:val="21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32F50"/>
    <w:rPr>
      <w:rFonts w:ascii="Times New Roman" w:eastAsia="Times New Roman" w:hAnsi="Times New Roman" w:cs="Times New Roman"/>
      <w:color w:val="000000"/>
      <w:sz w:val="20"/>
      <w:szCs w:val="21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8818</Words>
  <Characters>5027</Characters>
  <Application>Microsoft Office Word</Application>
  <DocSecurity>0</DocSecurity>
  <Lines>41</Lines>
  <Paragraphs>27</Paragraphs>
  <ScaleCrop>false</ScaleCrop>
  <Company>Microsoft</Company>
  <LinksUpToDate>false</LinksUpToDate>
  <CharactersWithSpaces>13818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2013-03-06T19:18:00Z</dcterms:created>
  <dcterms:modified xsi:type="dcterms:W3CDTF">2013-03-06T19:19:00Z</dcterms:modified>
</cp:coreProperties>
</file>